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m26kg7i3kqkj" w:id="0"/>
      <w:bookmarkEnd w:id="0"/>
      <w:r w:rsidDel="00000000" w:rsidR="00000000" w:rsidRPr="00000000">
        <w:rPr>
          <w:rtl w:val="0"/>
        </w:rPr>
        <w:t xml:space="preserve">Character Name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Role in Story</w:t>
      </w:r>
      <w:r w:rsidDel="00000000" w:rsidR="00000000" w:rsidRPr="00000000">
        <w:rPr>
          <w:rtl w:val="0"/>
        </w:rPr>
        <w:t xml:space="preserve">:</w:t>
        <w:tab/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Occupation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Motivations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     </w:t>
        <w:tab/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Physical Description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Personality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Habits/Mannerisms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Background</w:t>
      </w:r>
      <w:r w:rsidDel="00000000" w:rsidR="00000000" w:rsidRPr="00000000">
        <w:rPr>
          <w:rtl w:val="0"/>
        </w:rPr>
        <w:t xml:space="preserve">: </w:t>
        <w:tab/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Internal Conflicts</w:t>
      </w:r>
      <w:r w:rsidDel="00000000" w:rsidR="00000000" w:rsidRPr="00000000">
        <w:rPr>
          <w:rtl w:val="0"/>
        </w:rPr>
        <w:t xml:space="preserve">: </w:t>
        <w:tab/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External Conflicts</w:t>
      </w:r>
      <w:r w:rsidDel="00000000" w:rsidR="00000000" w:rsidRPr="00000000">
        <w:rPr>
          <w:rtl w:val="0"/>
        </w:rPr>
        <w:t xml:space="preserve">: </w:t>
        <w:tab/>
        <w:t xml:space="preserve"> 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Notes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pageBreakBefore w:val="0"/>
        <w:rPr/>
      </w:pPr>
      <w:bookmarkStart w:colFirst="0" w:colLast="0" w:name="_ycf2ezd5op4y" w:id="1"/>
      <w:bookmarkEnd w:id="1"/>
      <w:r w:rsidDel="00000000" w:rsidR="00000000" w:rsidRPr="00000000">
        <w:rPr>
          <w:rtl w:val="0"/>
        </w:rPr>
        <w:t xml:space="preserve">Character Sheet:</w:t>
      </w:r>
    </w:p>
    <w:sectPr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